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80A" w:rsidRDefault="00D7680A" w:rsidP="00D7680A">
      <w:pPr>
        <w:pStyle w:val="Default"/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Аннотация к раб</w:t>
      </w:r>
      <w:r w:rsidR="00DA2DC0">
        <w:rPr>
          <w:rFonts w:ascii="Times New Roman" w:hAnsi="Times New Roman" w:cs="Times New Roman"/>
          <w:b/>
          <w:bCs/>
        </w:rPr>
        <w:t>очей</w:t>
      </w:r>
      <w:r w:rsidR="00190982">
        <w:rPr>
          <w:rFonts w:ascii="Times New Roman" w:hAnsi="Times New Roman" w:cs="Times New Roman"/>
          <w:b/>
          <w:bCs/>
        </w:rPr>
        <w:t xml:space="preserve"> программе по биологии для  5-9</w:t>
      </w:r>
      <w:r>
        <w:rPr>
          <w:rFonts w:ascii="Times New Roman" w:hAnsi="Times New Roman" w:cs="Times New Roman"/>
          <w:b/>
          <w:bCs/>
        </w:rPr>
        <w:t xml:space="preserve"> классов</w:t>
      </w:r>
    </w:p>
    <w:p w:rsidR="00D7680A" w:rsidRDefault="00D7680A" w:rsidP="00D7680A">
      <w:pPr>
        <w:spacing w:after="0" w:line="240" w:lineRule="auto"/>
        <w:rPr>
          <w:rStyle w:val="c1"/>
          <w:sz w:val="24"/>
          <w:szCs w:val="24"/>
        </w:rPr>
      </w:pPr>
    </w:p>
    <w:p w:rsidR="00D7680A" w:rsidRPr="00DD6DE3" w:rsidRDefault="00DA2DC0" w:rsidP="00DD6DE3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Style w:val="c1"/>
          <w:color w:val="000000"/>
          <w:sz w:val="24"/>
          <w:szCs w:val="24"/>
        </w:rPr>
        <w:t>Рабоч</w:t>
      </w:r>
      <w:r w:rsidR="00190982">
        <w:rPr>
          <w:rStyle w:val="c1"/>
          <w:color w:val="000000"/>
          <w:sz w:val="24"/>
          <w:szCs w:val="24"/>
        </w:rPr>
        <w:t>ая программа по биологии для 5-7</w:t>
      </w:r>
      <w:r w:rsidR="00D7680A">
        <w:rPr>
          <w:rStyle w:val="c1"/>
          <w:color w:val="000000"/>
          <w:sz w:val="24"/>
          <w:szCs w:val="24"/>
        </w:rPr>
        <w:t xml:space="preserve"> классов обеспечивает реализацию Федерального государственного образ</w:t>
      </w:r>
      <w:r>
        <w:rPr>
          <w:rStyle w:val="c1"/>
          <w:color w:val="000000"/>
          <w:sz w:val="24"/>
          <w:szCs w:val="24"/>
        </w:rPr>
        <w:t>овательного стандарта основного</w:t>
      </w:r>
      <w:r w:rsidR="00D7680A">
        <w:rPr>
          <w:rStyle w:val="c1"/>
          <w:color w:val="000000"/>
          <w:sz w:val="24"/>
          <w:szCs w:val="24"/>
        </w:rPr>
        <w:t xml:space="preserve"> общего образования. </w:t>
      </w:r>
      <w:r w:rsidR="00ED56B3" w:rsidRPr="00ED56B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Настоящая рабочая программа разработана на основе Программы основного общего образования</w:t>
      </w:r>
      <w:r w:rsidR="00DD6DE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2015г.</w:t>
      </w:r>
      <w:r w:rsidR="00241E5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130с</w:t>
      </w:r>
      <w:r w:rsidR="00ED56B3" w:rsidRPr="00ED56B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Биология. 5—9 классы. Авторы Н. И. Сонин, В. Б. Захаров. Концентрический курс. Москва, Дрофа, 2013 г., реализуется в учебниках биологии и учебно-методических пособиях, созданных коллективом авторов под руководством Н. И. Сонина.</w:t>
      </w:r>
      <w:r w:rsidR="00D7680A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B12944" w:rsidRDefault="00D7680A" w:rsidP="00B1294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Программа состоит из обязательных разделов: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«Планируемые результаты освоения учебного предмета»,</w:t>
      </w:r>
      <w:r w:rsidR="009750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«Содержание учебного предмета», «Тематическое планирование</w:t>
      </w:r>
      <w:r w:rsidR="002556CE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с указанием количества часов, от</w:t>
      </w:r>
      <w:r w:rsidR="002556CE">
        <w:rPr>
          <w:rFonts w:ascii="Times New Roman" w:hAnsi="Times New Roman"/>
          <w:sz w:val="24"/>
          <w:szCs w:val="24"/>
        </w:rPr>
        <w:t>водимых на освоение каждой темы</w:t>
      </w:r>
      <w:r>
        <w:rPr>
          <w:rFonts w:ascii="Times New Roman" w:hAnsi="Times New Roman"/>
          <w:sz w:val="24"/>
          <w:szCs w:val="24"/>
        </w:rPr>
        <w:t xml:space="preserve">. </w:t>
      </w:r>
      <w:r w:rsidR="00B12944">
        <w:rPr>
          <w:rFonts w:ascii="Times New Roman" w:hAnsi="Times New Roman"/>
          <w:sz w:val="24"/>
          <w:szCs w:val="24"/>
        </w:rPr>
        <w:t xml:space="preserve">   </w:t>
      </w:r>
    </w:p>
    <w:p w:rsidR="00B12944" w:rsidRPr="00B12944" w:rsidRDefault="00D7680A" w:rsidP="00B12944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Федеральный базисный учебный план для образовательных учреждений Российской Федерации предусматривает обязательное изучение </w:t>
      </w:r>
      <w:r w:rsidR="0097509D">
        <w:rPr>
          <w:rFonts w:ascii="Times New Roman" w:hAnsi="Times New Roman"/>
          <w:sz w:val="24"/>
          <w:szCs w:val="24"/>
          <w:lang w:eastAsia="ru-RU"/>
        </w:rPr>
        <w:t xml:space="preserve">биологии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в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7509D">
        <w:rPr>
          <w:rFonts w:ascii="Times New Roman" w:hAnsi="Times New Roman"/>
          <w:sz w:val="24"/>
          <w:szCs w:val="24"/>
          <w:lang w:eastAsia="ru-RU"/>
        </w:rPr>
        <w:t xml:space="preserve">основной </w:t>
      </w:r>
      <w:r w:rsidR="00B12944" w:rsidRPr="00C507AC">
        <w:rPr>
          <w:rFonts w:ascii="Times New Roman" w:hAnsi="Times New Roman"/>
          <w:sz w:val="24"/>
          <w:szCs w:val="24"/>
        </w:rPr>
        <w:t>школ</w:t>
      </w:r>
      <w:r w:rsidR="00C507AC">
        <w:rPr>
          <w:rFonts w:ascii="Times New Roman" w:hAnsi="Times New Roman"/>
          <w:sz w:val="24"/>
          <w:szCs w:val="24"/>
        </w:rPr>
        <w:t>е</w:t>
      </w:r>
      <w:r w:rsidR="00B12944">
        <w:t>-</w:t>
      </w:r>
      <w:r w:rsidR="00C507AC">
        <w:rPr>
          <w:rFonts w:ascii="Times New Roman" w:hAnsi="Times New Roman"/>
          <w:sz w:val="24"/>
          <w:szCs w:val="24"/>
          <w:lang w:eastAsia="ru-RU"/>
        </w:rPr>
        <w:t xml:space="preserve">238 </w:t>
      </w:r>
      <w:r w:rsidR="0097509D">
        <w:rPr>
          <w:rFonts w:ascii="Times New Roman" w:hAnsi="Times New Roman"/>
          <w:sz w:val="24"/>
          <w:szCs w:val="24"/>
          <w:lang w:eastAsia="ru-RU"/>
        </w:rPr>
        <w:t>часа</w:t>
      </w:r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B12944">
        <w:rPr>
          <w:color w:val="000000"/>
          <w:sz w:val="28"/>
          <w:szCs w:val="28"/>
        </w:rPr>
        <w:br/>
      </w:r>
      <w:r w:rsidR="00B12944" w:rsidRPr="00B12944">
        <w:rPr>
          <w:rStyle w:val="c4"/>
          <w:rFonts w:ascii="Times New Roman" w:hAnsi="Times New Roman"/>
          <w:color w:val="000000"/>
          <w:sz w:val="24"/>
          <w:szCs w:val="24"/>
        </w:rPr>
        <w:t>Курс биологических дисциплин входит в число естественных наук, изучающих природу, а также научные методы и пути познания человеком природы. Общее число учебных часов за период обучен</w:t>
      </w:r>
      <w:r w:rsidR="00C507AC">
        <w:rPr>
          <w:rStyle w:val="c4"/>
          <w:rFonts w:ascii="Times New Roman" w:hAnsi="Times New Roman"/>
          <w:color w:val="000000"/>
          <w:sz w:val="24"/>
          <w:szCs w:val="24"/>
        </w:rPr>
        <w:t>ия с 5 по 9 класс составляет 238</w:t>
      </w:r>
      <w:bookmarkStart w:id="0" w:name="_GoBack"/>
      <w:bookmarkEnd w:id="0"/>
      <w:r w:rsidR="00B12944" w:rsidRPr="00B12944">
        <w:rPr>
          <w:rStyle w:val="c4"/>
          <w:rFonts w:ascii="Times New Roman" w:hAnsi="Times New Roman"/>
          <w:color w:val="000000"/>
          <w:sz w:val="24"/>
          <w:szCs w:val="24"/>
        </w:rPr>
        <w:t xml:space="preserve"> ч.</w:t>
      </w:r>
    </w:p>
    <w:p w:rsidR="00B12944" w:rsidRPr="00B12944" w:rsidRDefault="00B12944" w:rsidP="00B12944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t xml:space="preserve">Курс  биологии в учебном плане школы (34 </w:t>
      </w:r>
      <w:proofErr w:type="gramStart"/>
      <w:r>
        <w:t>учебных</w:t>
      </w:r>
      <w:proofErr w:type="gramEnd"/>
      <w:r>
        <w:t xml:space="preserve"> недели)</w:t>
      </w:r>
      <w:r w:rsidRPr="00B12944">
        <w:rPr>
          <w:rStyle w:val="c4"/>
          <w:color w:val="000000"/>
        </w:rPr>
        <w:t>:</w:t>
      </w:r>
    </w:p>
    <w:p w:rsidR="00B12944" w:rsidRPr="00B12944" w:rsidRDefault="00B12944" w:rsidP="00B12944">
      <w:pPr>
        <w:pStyle w:val="c1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12944">
        <w:rPr>
          <w:rStyle w:val="c4"/>
          <w:color w:val="000000"/>
        </w:rPr>
        <w:t>Биология. Введение в биологию. 5 класс. 34ч, 1 ч в неделю;</w:t>
      </w:r>
    </w:p>
    <w:p w:rsidR="00B12944" w:rsidRPr="00B12944" w:rsidRDefault="00B12944" w:rsidP="00B12944">
      <w:pPr>
        <w:pStyle w:val="c1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12944">
        <w:rPr>
          <w:rStyle w:val="c4"/>
          <w:color w:val="000000"/>
        </w:rPr>
        <w:t>Биология. Живой организм. 6 класс. 34ч, 1 ч в неделю;</w:t>
      </w:r>
    </w:p>
    <w:p w:rsidR="00B12944" w:rsidRPr="00B12944" w:rsidRDefault="00B12944" w:rsidP="00B12944">
      <w:pPr>
        <w:pStyle w:val="c1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12944">
        <w:rPr>
          <w:rStyle w:val="c4"/>
          <w:color w:val="000000"/>
        </w:rPr>
        <w:t>Биология. Многообраз</w:t>
      </w:r>
      <w:r w:rsidR="00AD64EF">
        <w:rPr>
          <w:rStyle w:val="c4"/>
          <w:color w:val="000000"/>
        </w:rPr>
        <w:t>ие живых организмов. 7 класс. 34 ч, 1</w:t>
      </w:r>
      <w:r w:rsidRPr="00B12944">
        <w:rPr>
          <w:rStyle w:val="c4"/>
          <w:color w:val="000000"/>
        </w:rPr>
        <w:t xml:space="preserve"> ч в неделю;</w:t>
      </w:r>
    </w:p>
    <w:p w:rsidR="00B12944" w:rsidRPr="00B12944" w:rsidRDefault="00B12944" w:rsidP="00B12944">
      <w:pPr>
        <w:pStyle w:val="c1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12944">
        <w:rPr>
          <w:rStyle w:val="c4"/>
          <w:color w:val="000000"/>
        </w:rPr>
        <w:t>Биология. Человек. 8 класс. 68 ч, 2 ч в неделю;</w:t>
      </w:r>
    </w:p>
    <w:p w:rsidR="00B12944" w:rsidRPr="00B12944" w:rsidRDefault="00B12944" w:rsidP="00B12944">
      <w:pPr>
        <w:pStyle w:val="c1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12944">
        <w:rPr>
          <w:rStyle w:val="c4"/>
          <w:color w:val="000000"/>
        </w:rPr>
        <w:t>Биология. Общие закономерности. 9 класс. 68 ч, 2 ч в неделю,  </w:t>
      </w:r>
    </w:p>
    <w:p w:rsidR="00AE3ED3" w:rsidRDefault="00AE3ED3"/>
    <w:sectPr w:rsidR="00AE3E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FOGG P+ Pragmatica C">
    <w:altName w:val="Pragmatica 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098"/>
    <w:rsid w:val="00190982"/>
    <w:rsid w:val="00241E58"/>
    <w:rsid w:val="002556CE"/>
    <w:rsid w:val="00463C3B"/>
    <w:rsid w:val="004D4098"/>
    <w:rsid w:val="00774476"/>
    <w:rsid w:val="0097509D"/>
    <w:rsid w:val="00AD64EF"/>
    <w:rsid w:val="00AE3ED3"/>
    <w:rsid w:val="00B12944"/>
    <w:rsid w:val="00C507AC"/>
    <w:rsid w:val="00D7680A"/>
    <w:rsid w:val="00DA2DC0"/>
    <w:rsid w:val="00DD6DE3"/>
    <w:rsid w:val="00ED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80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7680A"/>
    <w:pPr>
      <w:widowControl w:val="0"/>
      <w:suppressAutoHyphens/>
      <w:spacing w:after="0" w:line="100" w:lineRule="atLeast"/>
    </w:pPr>
    <w:rPr>
      <w:rFonts w:ascii="GFOGG P+ Pragmatica C" w:eastAsia="Times New Roman" w:hAnsi="GFOGG P+ Pragmatica C" w:cs="GFOGG P+ Pragmatica C"/>
      <w:color w:val="000000"/>
      <w:kern w:val="2"/>
      <w:sz w:val="24"/>
      <w:szCs w:val="24"/>
      <w:lang w:eastAsia="hi-IN" w:bidi="hi-IN"/>
    </w:rPr>
  </w:style>
  <w:style w:type="character" w:customStyle="1" w:styleId="c1">
    <w:name w:val="c1"/>
    <w:basedOn w:val="a0"/>
    <w:rsid w:val="00D7680A"/>
    <w:rPr>
      <w:rFonts w:ascii="Times New Roman" w:hAnsi="Times New Roman" w:cs="Times New Roman" w:hint="default"/>
    </w:rPr>
  </w:style>
  <w:style w:type="paragraph" w:customStyle="1" w:styleId="c10">
    <w:name w:val="c10"/>
    <w:basedOn w:val="a"/>
    <w:rsid w:val="00B129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B12944"/>
  </w:style>
  <w:style w:type="paragraph" w:customStyle="1" w:styleId="c18">
    <w:name w:val="c18"/>
    <w:basedOn w:val="a"/>
    <w:rsid w:val="00B129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80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7680A"/>
    <w:pPr>
      <w:widowControl w:val="0"/>
      <w:suppressAutoHyphens/>
      <w:spacing w:after="0" w:line="100" w:lineRule="atLeast"/>
    </w:pPr>
    <w:rPr>
      <w:rFonts w:ascii="GFOGG P+ Pragmatica C" w:eastAsia="Times New Roman" w:hAnsi="GFOGG P+ Pragmatica C" w:cs="GFOGG P+ Pragmatica C"/>
      <w:color w:val="000000"/>
      <w:kern w:val="2"/>
      <w:sz w:val="24"/>
      <w:szCs w:val="24"/>
      <w:lang w:eastAsia="hi-IN" w:bidi="hi-IN"/>
    </w:rPr>
  </w:style>
  <w:style w:type="character" w:customStyle="1" w:styleId="c1">
    <w:name w:val="c1"/>
    <w:basedOn w:val="a0"/>
    <w:rsid w:val="00D7680A"/>
    <w:rPr>
      <w:rFonts w:ascii="Times New Roman" w:hAnsi="Times New Roman" w:cs="Times New Roman" w:hint="default"/>
    </w:rPr>
  </w:style>
  <w:style w:type="paragraph" w:customStyle="1" w:styleId="c10">
    <w:name w:val="c10"/>
    <w:basedOn w:val="a"/>
    <w:rsid w:val="00B129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B12944"/>
  </w:style>
  <w:style w:type="paragraph" w:customStyle="1" w:styleId="c18">
    <w:name w:val="c18"/>
    <w:basedOn w:val="a"/>
    <w:rsid w:val="00B129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1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22</cp:revision>
  <dcterms:created xsi:type="dcterms:W3CDTF">2016-12-02T11:14:00Z</dcterms:created>
  <dcterms:modified xsi:type="dcterms:W3CDTF">2017-11-01T06:15:00Z</dcterms:modified>
</cp:coreProperties>
</file>